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82" w:type="dxa"/>
        <w:tblInd w:w="-743" w:type="dxa"/>
        <w:tblLook w:val="04A0" w:firstRow="1" w:lastRow="0" w:firstColumn="1" w:lastColumn="0" w:noHBand="0" w:noVBand="1"/>
      </w:tblPr>
      <w:tblGrid>
        <w:gridCol w:w="849"/>
        <w:gridCol w:w="6268"/>
        <w:gridCol w:w="2665"/>
      </w:tblGrid>
      <w:tr w:rsidR="00516FB9" w14:paraId="6E283A60" w14:textId="77777777" w:rsidTr="00134132">
        <w:tc>
          <w:tcPr>
            <w:tcW w:w="849" w:type="dxa"/>
            <w:vAlign w:val="center"/>
          </w:tcPr>
          <w:p w14:paraId="3A40DE37" w14:textId="690C6CD8" w:rsidR="00516FB9" w:rsidRPr="00516FB9" w:rsidRDefault="00516FB9" w:rsidP="00516FB9">
            <w:pPr>
              <w:jc w:val="center"/>
              <w:rPr>
                <w:b/>
                <w:bCs/>
                <w:sz w:val="28"/>
                <w:szCs w:val="28"/>
              </w:rPr>
            </w:pPr>
            <w:r w:rsidRPr="00516FB9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6268" w:type="dxa"/>
            <w:vAlign w:val="center"/>
          </w:tcPr>
          <w:p w14:paraId="284A71C0" w14:textId="0E042F35" w:rsidR="00516FB9" w:rsidRPr="00516FB9" w:rsidRDefault="00516FB9" w:rsidP="00516FB9">
            <w:pPr>
              <w:jc w:val="center"/>
              <w:rPr>
                <w:b/>
                <w:bCs/>
                <w:sz w:val="28"/>
                <w:szCs w:val="28"/>
              </w:rPr>
            </w:pPr>
            <w:r w:rsidRPr="00516FB9">
              <w:rPr>
                <w:b/>
                <w:bCs/>
                <w:sz w:val="28"/>
                <w:szCs w:val="28"/>
              </w:rPr>
              <w:t>TÊN LĨNH VỰC</w:t>
            </w:r>
          </w:p>
        </w:tc>
        <w:tc>
          <w:tcPr>
            <w:tcW w:w="2665" w:type="dxa"/>
          </w:tcPr>
          <w:p w14:paraId="6599B739" w14:textId="03AB416F" w:rsidR="00516FB9" w:rsidRPr="00516FB9" w:rsidRDefault="00516FB9" w:rsidP="00516FB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16FB9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MÃ QR CODE</w:t>
            </w:r>
          </w:p>
        </w:tc>
      </w:tr>
      <w:tr w:rsidR="00516FB9" w14:paraId="32FD4497" w14:textId="77777777" w:rsidTr="000124F8">
        <w:tc>
          <w:tcPr>
            <w:tcW w:w="849" w:type="dxa"/>
          </w:tcPr>
          <w:p w14:paraId="26625767" w14:textId="77777777" w:rsidR="00516FB9" w:rsidRPr="00516FB9" w:rsidRDefault="00516FB9" w:rsidP="000124F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14:paraId="0E4502AC" w14:textId="77777777" w:rsidR="00516FB9" w:rsidRPr="00134132" w:rsidRDefault="00516FB9" w:rsidP="000124F8">
            <w:pPr>
              <w:rPr>
                <w:b/>
                <w:bCs/>
                <w:sz w:val="28"/>
                <w:szCs w:val="28"/>
              </w:rPr>
            </w:pPr>
            <w:r w:rsidRPr="00134132">
              <w:rPr>
                <w:b/>
                <w:bCs/>
                <w:sz w:val="28"/>
                <w:szCs w:val="28"/>
              </w:rPr>
              <w:t>LĨNH VỰC CÔNG THƯƠNG</w:t>
            </w:r>
          </w:p>
          <w:p w14:paraId="358CFB15" w14:textId="77777777" w:rsid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Lưu thông hàng hoá</w:t>
            </w:r>
          </w:p>
          <w:p w14:paraId="5CF4260F" w14:textId="77777777" w:rsid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nghiệp địa phương</w:t>
            </w:r>
          </w:p>
          <w:p w14:paraId="75411DB1" w14:textId="77777777" w:rsid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Kinh doanh khí</w:t>
            </w:r>
          </w:p>
          <w:p w14:paraId="25BFCD08" w14:textId="7669404E" w:rsidR="00134132" w:rsidRP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Tài sản kết cấu hạ tầng chợ do Nhà nước đầu tư, quản lý</w:t>
            </w:r>
          </w:p>
        </w:tc>
        <w:tc>
          <w:tcPr>
            <w:tcW w:w="2665" w:type="dxa"/>
          </w:tcPr>
          <w:p w14:paraId="4A2971BD" w14:textId="3F964C90" w:rsidR="00516FB9" w:rsidRPr="00F949E6" w:rsidRDefault="006C3B65" w:rsidP="00F949E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C3B65">
              <w:rPr>
                <w:rFonts w:eastAsia="Times New Roman" w:cs="Times New Roman"/>
                <w:noProof/>
                <w:kern w:val="0"/>
                <w:szCs w:val="24"/>
                <w14:ligatures w14:val="none"/>
              </w:rPr>
              <w:drawing>
                <wp:inline distT="0" distB="0" distL="0" distR="0" wp14:anchorId="39383DE5" wp14:editId="733CE2C0">
                  <wp:extent cx="1414800" cy="1414800"/>
                  <wp:effectExtent l="0" t="0" r="0" b="0"/>
                  <wp:docPr id="178759554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800" cy="14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FB9" w14:paraId="29092450" w14:textId="77777777" w:rsidTr="000124F8">
        <w:trPr>
          <w:trHeight w:val="2094"/>
        </w:trPr>
        <w:tc>
          <w:tcPr>
            <w:tcW w:w="849" w:type="dxa"/>
          </w:tcPr>
          <w:p w14:paraId="18546EDC" w14:textId="2157A8B2" w:rsidR="00516FB9" w:rsidRPr="00516FB9" w:rsidRDefault="00516FB9" w:rsidP="000124F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14:paraId="095658E2" w14:textId="77777777" w:rsidR="00516FB9" w:rsidRDefault="00516FB9" w:rsidP="000124F8">
            <w:pPr>
              <w:rPr>
                <w:b/>
                <w:bCs/>
                <w:sz w:val="28"/>
                <w:szCs w:val="28"/>
              </w:rPr>
            </w:pPr>
            <w:r w:rsidRPr="00134132">
              <w:rPr>
                <w:b/>
                <w:bCs/>
                <w:sz w:val="28"/>
                <w:szCs w:val="28"/>
              </w:rPr>
              <w:t>LĨNH VỰC TÔN GIÁO VÀ DÂN TỘC</w:t>
            </w:r>
          </w:p>
          <w:p w14:paraId="7761AA28" w14:textId="77777777" w:rsid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Tôn giáo</w:t>
            </w:r>
          </w:p>
          <w:p w14:paraId="469A9615" w14:textId="70EBB99A" w:rsidR="00134132" w:rsidRP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Dân tộc</w:t>
            </w:r>
          </w:p>
        </w:tc>
        <w:tc>
          <w:tcPr>
            <w:tcW w:w="2665" w:type="dxa"/>
          </w:tcPr>
          <w:p w14:paraId="7A2DBCAB" w14:textId="0403F40D" w:rsidR="00516FB9" w:rsidRPr="00516FB9" w:rsidRDefault="006C3B65" w:rsidP="00F949E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C3B65">
              <w:rPr>
                <w:rFonts w:eastAsia="Times New Roman" w:cs="Times New Roman"/>
                <w:noProof/>
                <w:kern w:val="0"/>
                <w:szCs w:val="24"/>
                <w14:ligatures w14:val="none"/>
              </w:rPr>
              <w:drawing>
                <wp:inline distT="0" distB="0" distL="0" distR="0" wp14:anchorId="4C6AB2BC" wp14:editId="344FC4C7">
                  <wp:extent cx="1414800" cy="1414800"/>
                  <wp:effectExtent l="0" t="0" r="0" b="0"/>
                  <wp:docPr id="59362495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800" cy="14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FB9" w14:paraId="5E2B922A" w14:textId="77777777" w:rsidTr="000124F8">
        <w:trPr>
          <w:trHeight w:val="2126"/>
        </w:trPr>
        <w:tc>
          <w:tcPr>
            <w:tcW w:w="849" w:type="dxa"/>
          </w:tcPr>
          <w:p w14:paraId="5EC2DC24" w14:textId="5A0F2D9A" w:rsidR="00516FB9" w:rsidRPr="00516FB9" w:rsidRDefault="00516FB9" w:rsidP="000124F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14:paraId="07ACE121" w14:textId="77777777" w:rsidR="00516FB9" w:rsidRPr="00134132" w:rsidRDefault="00516FB9" w:rsidP="000124F8">
            <w:pPr>
              <w:rPr>
                <w:b/>
                <w:bCs/>
                <w:sz w:val="28"/>
                <w:szCs w:val="28"/>
              </w:rPr>
            </w:pPr>
            <w:r w:rsidRPr="00134132">
              <w:rPr>
                <w:b/>
                <w:bCs/>
                <w:sz w:val="28"/>
                <w:szCs w:val="28"/>
              </w:rPr>
              <w:t>LĨNH VỰC ĐẤT ĐAI</w:t>
            </w:r>
          </w:p>
          <w:p w14:paraId="26E365C9" w14:textId="136AEAF0" w:rsidR="00134132" w:rsidRPr="00134132" w:rsidRDefault="00134132" w:rsidP="000124F8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</w:tcPr>
          <w:p w14:paraId="74842B10" w14:textId="6CD7EE9E" w:rsidR="00516FB9" w:rsidRPr="00516FB9" w:rsidRDefault="006C3B65" w:rsidP="006C3B6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C3B65">
              <w:rPr>
                <w:rFonts w:eastAsia="Times New Roman" w:cs="Times New Roman"/>
                <w:noProof/>
                <w:kern w:val="0"/>
                <w:szCs w:val="24"/>
                <w14:ligatures w14:val="none"/>
              </w:rPr>
              <w:drawing>
                <wp:inline distT="0" distB="0" distL="0" distR="0" wp14:anchorId="2D82C49B" wp14:editId="06638E1E">
                  <wp:extent cx="1414800" cy="1414800"/>
                  <wp:effectExtent l="0" t="0" r="0" b="0"/>
                  <wp:docPr id="1781327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800" cy="14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FB9" w14:paraId="75DAA980" w14:textId="77777777" w:rsidTr="000124F8">
        <w:tc>
          <w:tcPr>
            <w:tcW w:w="849" w:type="dxa"/>
          </w:tcPr>
          <w:p w14:paraId="48934A98" w14:textId="3D97E3C0" w:rsidR="00516FB9" w:rsidRPr="00516FB9" w:rsidRDefault="00516FB9" w:rsidP="000124F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14:paraId="1CB06001" w14:textId="77777777" w:rsidR="00516FB9" w:rsidRPr="00134132" w:rsidRDefault="00516FB9" w:rsidP="000124F8">
            <w:pPr>
              <w:rPr>
                <w:b/>
                <w:bCs/>
                <w:sz w:val="28"/>
                <w:szCs w:val="28"/>
              </w:rPr>
            </w:pPr>
            <w:r w:rsidRPr="00134132">
              <w:rPr>
                <w:b/>
                <w:bCs/>
                <w:sz w:val="28"/>
                <w:szCs w:val="28"/>
              </w:rPr>
              <w:t>LĨNH VỰC GIÁO DỤC VÀ ĐÀO TẠO</w:t>
            </w:r>
          </w:p>
          <w:p w14:paraId="2CF637F1" w14:textId="77777777" w:rsid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dục mầm non</w:t>
            </w:r>
          </w:p>
          <w:p w14:paraId="76AEBA54" w14:textId="77777777" w:rsid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dục tiểu học</w:t>
            </w:r>
          </w:p>
          <w:p w14:paraId="6EEA3E43" w14:textId="77777777" w:rsid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dục trung học</w:t>
            </w:r>
          </w:p>
          <w:p w14:paraId="5CF0A99E" w14:textId="77777777" w:rsid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dục thường xuyên</w:t>
            </w:r>
          </w:p>
          <w:p w14:paraId="2F5BAD26" w14:textId="4F68E6CD" w:rsidR="00134132" w:rsidRP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dục và Đào tạo thuộc hệ thống Giáo dục Quốc dân</w:t>
            </w:r>
          </w:p>
        </w:tc>
        <w:tc>
          <w:tcPr>
            <w:tcW w:w="2665" w:type="dxa"/>
          </w:tcPr>
          <w:p w14:paraId="55A1944A" w14:textId="26B651FE" w:rsidR="00516FB9" w:rsidRPr="00516FB9" w:rsidRDefault="00F949E6" w:rsidP="00F949E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F949E6">
              <w:rPr>
                <w:rFonts w:eastAsia="Times New Roman" w:cs="Times New Roman"/>
                <w:noProof/>
                <w:kern w:val="0"/>
                <w:szCs w:val="24"/>
                <w14:ligatures w14:val="none"/>
              </w:rPr>
              <w:drawing>
                <wp:inline distT="0" distB="0" distL="0" distR="0" wp14:anchorId="224018FC" wp14:editId="181F5DF0">
                  <wp:extent cx="1411200" cy="1411200"/>
                  <wp:effectExtent l="0" t="0" r="0" b="0"/>
                  <wp:docPr id="137942609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200" cy="14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FB9" w14:paraId="3F117C04" w14:textId="77777777" w:rsidTr="000124F8">
        <w:tc>
          <w:tcPr>
            <w:tcW w:w="849" w:type="dxa"/>
          </w:tcPr>
          <w:p w14:paraId="60A59187" w14:textId="643A24A9" w:rsidR="00516FB9" w:rsidRPr="00516FB9" w:rsidRDefault="00516FB9" w:rsidP="000124F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14:paraId="5A3BA6C5" w14:textId="77777777" w:rsidR="00516FB9" w:rsidRPr="00134132" w:rsidRDefault="00516FB9" w:rsidP="000124F8">
            <w:pPr>
              <w:rPr>
                <w:b/>
                <w:bCs/>
                <w:sz w:val="28"/>
                <w:szCs w:val="28"/>
              </w:rPr>
            </w:pPr>
            <w:r w:rsidRPr="00134132">
              <w:rPr>
                <w:b/>
                <w:bCs/>
                <w:sz w:val="28"/>
                <w:szCs w:val="28"/>
              </w:rPr>
              <w:t>LĨNH VỰC NÔNG NGHIỆP VÀ MÔI TRƯỜNG</w:t>
            </w:r>
          </w:p>
          <w:p w14:paraId="39064C6F" w14:textId="77777777" w:rsid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Môi trường</w:t>
            </w:r>
          </w:p>
          <w:p w14:paraId="547D5B45" w14:textId="77777777" w:rsid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Phí, lệ phí</w:t>
            </w:r>
          </w:p>
          <w:p w14:paraId="1FF3E18A" w14:textId="77777777" w:rsid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Bảo tồn thiên nhiên và đa dạng sinh học</w:t>
            </w:r>
          </w:p>
          <w:p w14:paraId="6FABBA4F" w14:textId="77777777" w:rsid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lâm và lâm nghiệp</w:t>
            </w:r>
          </w:p>
          <w:p w14:paraId="2E5D27C8" w14:textId="77777777" w:rsid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 học công nghệ, nông nghiệp và khuyến nông</w:t>
            </w:r>
          </w:p>
          <w:p w14:paraId="4F6AB17A" w14:textId="77777777" w:rsid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Thuỷ lợi</w:t>
            </w:r>
          </w:p>
          <w:p w14:paraId="009E19F5" w14:textId="77777777" w:rsid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Trông trọt </w:t>
            </w:r>
          </w:p>
          <w:p w14:paraId="3549438B" w14:textId="77777777" w:rsid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Chăn nuôi</w:t>
            </w:r>
          </w:p>
          <w:p w14:paraId="5FED5DCC" w14:textId="77777777" w:rsid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Thú y </w:t>
            </w:r>
          </w:p>
          <w:p w14:paraId="5CAE2EA5" w14:textId="77777777" w:rsid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Biển và hải đảo</w:t>
            </w:r>
          </w:p>
          <w:p w14:paraId="7FCA9C8C" w14:textId="77777777" w:rsid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Thuỷ sản</w:t>
            </w:r>
          </w:p>
          <w:p w14:paraId="05E9819C" w14:textId="77777777" w:rsid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Quản lý đê điều và phòng chống thiên tai</w:t>
            </w:r>
          </w:p>
          <w:p w14:paraId="48CB6B11" w14:textId="77777777" w:rsid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Tài nguyên nước</w:t>
            </w:r>
          </w:p>
          <w:p w14:paraId="0B545D0E" w14:textId="77777777" w:rsid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Kinh tế hợp tác</w:t>
            </w:r>
          </w:p>
          <w:p w14:paraId="386A8929" w14:textId="77777777" w:rsid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Giảm nghèo</w:t>
            </w:r>
          </w:p>
          <w:p w14:paraId="1D9645D1" w14:textId="48C3CC56" w:rsidR="00134132" w:rsidRP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Lĩnh vực đặc thù</w:t>
            </w:r>
          </w:p>
        </w:tc>
        <w:tc>
          <w:tcPr>
            <w:tcW w:w="2665" w:type="dxa"/>
          </w:tcPr>
          <w:p w14:paraId="4ACCD5F6" w14:textId="69A64C96" w:rsidR="00516FB9" w:rsidRPr="00516FB9" w:rsidRDefault="006C3B65" w:rsidP="006C3B6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C3B65">
              <w:rPr>
                <w:rFonts w:eastAsia="Times New Roman" w:cs="Times New Roman"/>
                <w:noProof/>
                <w:kern w:val="0"/>
                <w:szCs w:val="24"/>
                <w14:ligatures w14:val="none"/>
              </w:rPr>
              <w:drawing>
                <wp:inline distT="0" distB="0" distL="0" distR="0" wp14:anchorId="324E3673" wp14:editId="0589F241">
                  <wp:extent cx="1414800" cy="1414800"/>
                  <wp:effectExtent l="0" t="0" r="0" b="0"/>
                  <wp:docPr id="185000516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800" cy="14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FB9" w14:paraId="037CC0B7" w14:textId="77777777" w:rsidTr="000124F8">
        <w:tc>
          <w:tcPr>
            <w:tcW w:w="849" w:type="dxa"/>
          </w:tcPr>
          <w:p w14:paraId="1CCF8B5C" w14:textId="4125AC36" w:rsidR="00516FB9" w:rsidRPr="00516FB9" w:rsidRDefault="00516FB9" w:rsidP="000124F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14:paraId="2EE2C2B0" w14:textId="77777777" w:rsidR="00516FB9" w:rsidRPr="00134132" w:rsidRDefault="00516FB9" w:rsidP="000124F8">
            <w:pPr>
              <w:rPr>
                <w:b/>
                <w:bCs/>
                <w:sz w:val="28"/>
                <w:szCs w:val="28"/>
              </w:rPr>
            </w:pPr>
            <w:r w:rsidRPr="00134132">
              <w:rPr>
                <w:b/>
                <w:bCs/>
                <w:sz w:val="28"/>
                <w:szCs w:val="28"/>
              </w:rPr>
              <w:t>LĨNH VỰC TÀI CHÍNH</w:t>
            </w:r>
          </w:p>
          <w:p w14:paraId="46B5149F" w14:textId="77777777" w:rsid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lập và hoạt động, hỗ trợ của tổ hợp tác, hợp tác xã, liên hiệp hợp tác xã</w:t>
            </w:r>
          </w:p>
          <w:p w14:paraId="7656E441" w14:textId="77777777" w:rsid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Thành lập và hoạt động tổ hợp tác</w:t>
            </w:r>
          </w:p>
          <w:p w14:paraId="13BBECA4" w14:textId="77777777" w:rsidR="002E74F1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Hỗ trợ tổ hợp tác, hợp tác xã, </w:t>
            </w:r>
            <w:r>
              <w:rPr>
                <w:sz w:val="28"/>
                <w:szCs w:val="28"/>
              </w:rPr>
              <w:t>liên hiệp hợp tác xã</w:t>
            </w:r>
          </w:p>
          <w:p w14:paraId="4EB38579" w14:textId="027D15DA" w:rsidR="00134132" w:rsidRPr="002E74F1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 w:rsidRPr="002E74F1">
              <w:rPr>
                <w:sz w:val="28"/>
                <w:szCs w:val="28"/>
              </w:rPr>
              <w:t>Thành lập và hoạt động của hộ kinh doanh</w:t>
            </w:r>
          </w:p>
          <w:p w14:paraId="1BB44136" w14:textId="77777777" w:rsid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Lĩnh vực đất đai</w:t>
            </w:r>
          </w:p>
          <w:p w14:paraId="47A8548B" w14:textId="77777777" w:rsid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Phí, lệ phí</w:t>
            </w:r>
          </w:p>
          <w:p w14:paraId="2E48536B" w14:textId="66A401A0" w:rsidR="00134132" w:rsidRPr="00134132" w:rsidRDefault="00134132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Quản lý công sản</w:t>
            </w:r>
          </w:p>
        </w:tc>
        <w:tc>
          <w:tcPr>
            <w:tcW w:w="2665" w:type="dxa"/>
          </w:tcPr>
          <w:p w14:paraId="6121FD18" w14:textId="3B744AC0" w:rsidR="00516FB9" w:rsidRPr="00516FB9" w:rsidRDefault="006C3B65" w:rsidP="00F949E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C3B65">
              <w:rPr>
                <w:rFonts w:eastAsia="Times New Roman" w:cs="Times New Roman"/>
                <w:noProof/>
                <w:kern w:val="0"/>
                <w:szCs w:val="24"/>
                <w14:ligatures w14:val="none"/>
              </w:rPr>
              <w:drawing>
                <wp:inline distT="0" distB="0" distL="0" distR="0" wp14:anchorId="19626E43" wp14:editId="18295AB8">
                  <wp:extent cx="1414800" cy="1414800"/>
                  <wp:effectExtent l="0" t="0" r="0" b="0"/>
                  <wp:docPr id="167949296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800" cy="14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FB9" w14:paraId="1FE5D463" w14:textId="77777777" w:rsidTr="000124F8">
        <w:tc>
          <w:tcPr>
            <w:tcW w:w="849" w:type="dxa"/>
          </w:tcPr>
          <w:p w14:paraId="63F9DA69" w14:textId="1870CBA3" w:rsidR="00516FB9" w:rsidRPr="00516FB9" w:rsidRDefault="00516FB9" w:rsidP="000124F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14:paraId="53A94DB2" w14:textId="77777777" w:rsidR="00516FB9" w:rsidRPr="002E74F1" w:rsidRDefault="00516FB9" w:rsidP="000124F8">
            <w:pPr>
              <w:rPr>
                <w:b/>
                <w:bCs/>
                <w:sz w:val="28"/>
                <w:szCs w:val="28"/>
              </w:rPr>
            </w:pPr>
            <w:r w:rsidRPr="002E74F1">
              <w:rPr>
                <w:b/>
                <w:bCs/>
                <w:sz w:val="28"/>
                <w:szCs w:val="28"/>
              </w:rPr>
              <w:t>LĨNH VỰC TƯ PHÁP</w:t>
            </w:r>
          </w:p>
          <w:p w14:paraId="237F97F5" w14:textId="77777777" w:rsidR="002E74F1" w:rsidRDefault="002E74F1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Chứng thực</w:t>
            </w:r>
          </w:p>
          <w:p w14:paraId="1B0636CB" w14:textId="77777777" w:rsidR="002E74F1" w:rsidRDefault="002E74F1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Nuôi con nuôi</w:t>
            </w:r>
          </w:p>
          <w:p w14:paraId="0BB9BE66" w14:textId="77777777" w:rsidR="002E74F1" w:rsidRDefault="002E74F1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tịch</w:t>
            </w:r>
          </w:p>
          <w:p w14:paraId="624BB93E" w14:textId="77777777" w:rsidR="002E74F1" w:rsidRDefault="002E74F1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Thủ tục hành chính tại cơ quan quản lý CSDLHT điện tử</w:t>
            </w:r>
          </w:p>
          <w:p w14:paraId="06F17DB6" w14:textId="77777777" w:rsidR="002E74F1" w:rsidRDefault="002E74F1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Bồi thường Nhà nước</w:t>
            </w:r>
          </w:p>
          <w:p w14:paraId="5EDEC9B8" w14:textId="3C9E367D" w:rsidR="002E74F1" w:rsidRPr="002E74F1" w:rsidRDefault="002E74F1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Phổ biển, giáo dục pháp luật</w:t>
            </w:r>
          </w:p>
        </w:tc>
        <w:tc>
          <w:tcPr>
            <w:tcW w:w="2665" w:type="dxa"/>
          </w:tcPr>
          <w:p w14:paraId="033CD540" w14:textId="77647A8B" w:rsidR="00516FB9" w:rsidRPr="00516FB9" w:rsidRDefault="006C3B65" w:rsidP="00F949E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C3B65">
              <w:rPr>
                <w:rFonts w:eastAsia="Times New Roman" w:cs="Times New Roman"/>
                <w:noProof/>
                <w:kern w:val="0"/>
                <w:szCs w:val="24"/>
                <w14:ligatures w14:val="none"/>
              </w:rPr>
              <w:drawing>
                <wp:inline distT="0" distB="0" distL="0" distR="0" wp14:anchorId="6F4091EB" wp14:editId="14FF1084">
                  <wp:extent cx="1414800" cy="1414800"/>
                  <wp:effectExtent l="0" t="0" r="0" b="0"/>
                  <wp:docPr id="82226875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800" cy="14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FB9" w14:paraId="23085998" w14:textId="77777777" w:rsidTr="000124F8">
        <w:tc>
          <w:tcPr>
            <w:tcW w:w="849" w:type="dxa"/>
          </w:tcPr>
          <w:p w14:paraId="4F118E6A" w14:textId="76C01015" w:rsidR="00516FB9" w:rsidRPr="00516FB9" w:rsidRDefault="00516FB9" w:rsidP="000124F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14:paraId="0F4F25AA" w14:textId="77777777" w:rsidR="00516FB9" w:rsidRPr="002E74F1" w:rsidRDefault="00516FB9" w:rsidP="000124F8">
            <w:pPr>
              <w:rPr>
                <w:b/>
                <w:bCs/>
                <w:sz w:val="28"/>
                <w:szCs w:val="28"/>
              </w:rPr>
            </w:pPr>
            <w:r w:rsidRPr="002E74F1">
              <w:rPr>
                <w:b/>
                <w:bCs/>
                <w:sz w:val="28"/>
                <w:szCs w:val="28"/>
              </w:rPr>
              <w:t>LĨNH VỰC XÂY DỰNG</w:t>
            </w:r>
          </w:p>
          <w:p w14:paraId="079CBBAD" w14:textId="77777777" w:rsidR="002E74F1" w:rsidRDefault="002E74F1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Nhà ở</w:t>
            </w:r>
          </w:p>
          <w:p w14:paraId="464B7C2D" w14:textId="77777777" w:rsidR="002E74F1" w:rsidRDefault="002E74F1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Hàng hải và đường thuỷ nội địa</w:t>
            </w:r>
          </w:p>
          <w:p w14:paraId="0D598851" w14:textId="77777777" w:rsidR="002E74F1" w:rsidRDefault="002E74F1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Đường bộ</w:t>
            </w:r>
          </w:p>
          <w:p w14:paraId="20265AE1" w14:textId="77777777" w:rsidR="002E74F1" w:rsidRDefault="002E74F1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Hoạt động xây dựng</w:t>
            </w:r>
          </w:p>
          <w:p w14:paraId="7C672791" w14:textId="17613140" w:rsidR="002E74F1" w:rsidRPr="002E74F1" w:rsidRDefault="002E74F1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Quy hoạch xây dựng và kiến trúc</w:t>
            </w:r>
          </w:p>
        </w:tc>
        <w:tc>
          <w:tcPr>
            <w:tcW w:w="2665" w:type="dxa"/>
          </w:tcPr>
          <w:p w14:paraId="6F91580A" w14:textId="4F8A1A02" w:rsidR="00516FB9" w:rsidRPr="006C3B65" w:rsidRDefault="006C3B65" w:rsidP="006C3B6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C3B65">
              <w:rPr>
                <w:rFonts w:eastAsia="Times New Roman" w:cs="Times New Roman"/>
                <w:noProof/>
                <w:kern w:val="0"/>
                <w:szCs w:val="24"/>
                <w14:ligatures w14:val="none"/>
              </w:rPr>
              <w:drawing>
                <wp:inline distT="0" distB="0" distL="0" distR="0" wp14:anchorId="1DFCFB4F" wp14:editId="1D7462CD">
                  <wp:extent cx="1414800" cy="1414800"/>
                  <wp:effectExtent l="0" t="0" r="0" b="0"/>
                  <wp:docPr id="8222473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800" cy="14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FB9" w14:paraId="53FDD600" w14:textId="77777777" w:rsidTr="000124F8">
        <w:tc>
          <w:tcPr>
            <w:tcW w:w="849" w:type="dxa"/>
          </w:tcPr>
          <w:p w14:paraId="0A77F514" w14:textId="19C496DC" w:rsidR="00516FB9" w:rsidRPr="00516FB9" w:rsidRDefault="00516FB9" w:rsidP="000124F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14:paraId="5460561B" w14:textId="77777777" w:rsidR="00516FB9" w:rsidRDefault="00516FB9" w:rsidP="000124F8">
            <w:pPr>
              <w:rPr>
                <w:b/>
                <w:bCs/>
                <w:sz w:val="28"/>
                <w:szCs w:val="28"/>
              </w:rPr>
            </w:pPr>
            <w:r w:rsidRPr="002E74F1">
              <w:rPr>
                <w:b/>
                <w:bCs/>
                <w:sz w:val="28"/>
                <w:szCs w:val="28"/>
              </w:rPr>
              <w:t>LĨNH VỰC Y TẾ</w:t>
            </w:r>
          </w:p>
          <w:p w14:paraId="65A652B4" w14:textId="77777777" w:rsidR="002E74F1" w:rsidRDefault="002E74F1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Dân số, Bà mẹ - Trẻ em</w:t>
            </w:r>
          </w:p>
          <w:p w14:paraId="092EC2C4" w14:textId="77777777" w:rsidR="002E74F1" w:rsidRDefault="002E74F1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Bảo trợ xã hội</w:t>
            </w:r>
          </w:p>
          <w:p w14:paraId="0FEE04FE" w14:textId="36F1F495" w:rsidR="002E74F1" w:rsidRPr="002E74F1" w:rsidRDefault="002E74F1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chống tệ nạn xã hội</w:t>
            </w:r>
          </w:p>
        </w:tc>
        <w:tc>
          <w:tcPr>
            <w:tcW w:w="2665" w:type="dxa"/>
          </w:tcPr>
          <w:p w14:paraId="3701A821" w14:textId="062F400C" w:rsidR="00516FB9" w:rsidRPr="006C3B65" w:rsidRDefault="006C3B65" w:rsidP="006C3B6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C3B65">
              <w:rPr>
                <w:rFonts w:eastAsia="Times New Roman" w:cs="Times New Roman"/>
                <w:noProof/>
                <w:kern w:val="0"/>
                <w:szCs w:val="24"/>
                <w14:ligatures w14:val="none"/>
              </w:rPr>
              <w:drawing>
                <wp:inline distT="0" distB="0" distL="0" distR="0" wp14:anchorId="2F413F75" wp14:editId="4F8ADE06">
                  <wp:extent cx="1414800" cy="1414800"/>
                  <wp:effectExtent l="0" t="0" r="0" b="0"/>
                  <wp:docPr id="19522220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800" cy="14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5BE" w14:paraId="3A52B219" w14:textId="77777777" w:rsidTr="000124F8">
        <w:trPr>
          <w:trHeight w:val="2408"/>
        </w:trPr>
        <w:tc>
          <w:tcPr>
            <w:tcW w:w="849" w:type="dxa"/>
          </w:tcPr>
          <w:p w14:paraId="343C465C" w14:textId="77777777" w:rsidR="002325BE" w:rsidRPr="00516FB9" w:rsidRDefault="002325BE" w:rsidP="000124F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268" w:type="dxa"/>
          </w:tcPr>
          <w:p w14:paraId="795EFE95" w14:textId="77777777" w:rsidR="002325BE" w:rsidRPr="002E74F1" w:rsidRDefault="002325BE" w:rsidP="000124F8">
            <w:pPr>
              <w:rPr>
                <w:b/>
                <w:bCs/>
                <w:sz w:val="28"/>
                <w:szCs w:val="28"/>
              </w:rPr>
            </w:pPr>
            <w:r w:rsidRPr="002E74F1">
              <w:rPr>
                <w:b/>
                <w:bCs/>
                <w:sz w:val="28"/>
                <w:szCs w:val="28"/>
              </w:rPr>
              <w:t>LĨNH VỰC VĂN HOÁ, THỂ THAO, DU LỊCH</w:t>
            </w:r>
          </w:p>
          <w:p w14:paraId="5EE22B07" w14:textId="77777777" w:rsidR="002E74F1" w:rsidRDefault="002E74F1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hoá</w:t>
            </w:r>
          </w:p>
          <w:p w14:paraId="28E02D76" w14:textId="77777777" w:rsidR="002E74F1" w:rsidRDefault="002E74F1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Phát thanh truyền hình và thông tin điện tử</w:t>
            </w:r>
          </w:p>
          <w:p w14:paraId="51FD285F" w14:textId="77777777" w:rsidR="002E74F1" w:rsidRDefault="002E74F1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Thể dục thể thao</w:t>
            </w:r>
          </w:p>
          <w:p w14:paraId="076405E0" w14:textId="05E5CED9" w:rsidR="002E74F1" w:rsidRPr="002E74F1" w:rsidRDefault="002E74F1" w:rsidP="000124F8">
            <w:pPr>
              <w:pStyle w:val="ListParagraph"/>
              <w:numPr>
                <w:ilvl w:val="0"/>
                <w:numId w:val="2"/>
              </w:numPr>
              <w:ind w:left="4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Gia đình</w:t>
            </w:r>
          </w:p>
        </w:tc>
        <w:tc>
          <w:tcPr>
            <w:tcW w:w="2665" w:type="dxa"/>
          </w:tcPr>
          <w:p w14:paraId="23421CAC" w14:textId="64BE1BAF" w:rsidR="002325BE" w:rsidRPr="00170194" w:rsidRDefault="006C3B65" w:rsidP="00F949E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6C3B65">
              <w:rPr>
                <w:rFonts w:eastAsia="Times New Roman" w:cs="Times New Roman"/>
                <w:noProof/>
                <w:kern w:val="0"/>
                <w:szCs w:val="24"/>
                <w14:ligatures w14:val="none"/>
              </w:rPr>
              <w:drawing>
                <wp:inline distT="0" distB="0" distL="0" distR="0" wp14:anchorId="0A9AD72D" wp14:editId="0155B199">
                  <wp:extent cx="1414800" cy="1414800"/>
                  <wp:effectExtent l="0" t="0" r="0" b="0"/>
                  <wp:docPr id="6444969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800" cy="14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D871C4" w14:textId="77777777" w:rsidR="009F589E" w:rsidRDefault="009F589E"/>
    <w:sectPr w:rsidR="009F589E" w:rsidSect="000124F8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F5AC5" w14:textId="77777777" w:rsidR="00170B46" w:rsidRDefault="00170B46" w:rsidP="00516FB9">
      <w:pPr>
        <w:spacing w:after="0" w:line="240" w:lineRule="auto"/>
      </w:pPr>
      <w:r>
        <w:separator/>
      </w:r>
    </w:p>
  </w:endnote>
  <w:endnote w:type="continuationSeparator" w:id="0">
    <w:p w14:paraId="2B83B4B2" w14:textId="77777777" w:rsidR="00170B46" w:rsidRDefault="00170B46" w:rsidP="0051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C65F6" w14:textId="77777777" w:rsidR="00170B46" w:rsidRDefault="00170B46" w:rsidP="00516FB9">
      <w:pPr>
        <w:spacing w:after="0" w:line="240" w:lineRule="auto"/>
      </w:pPr>
      <w:r>
        <w:separator/>
      </w:r>
    </w:p>
  </w:footnote>
  <w:footnote w:type="continuationSeparator" w:id="0">
    <w:p w14:paraId="18BA8087" w14:textId="77777777" w:rsidR="00170B46" w:rsidRDefault="00170B46" w:rsidP="00516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03DC0"/>
    <w:multiLevelType w:val="hybridMultilevel"/>
    <w:tmpl w:val="B99E84C0"/>
    <w:lvl w:ilvl="0" w:tplc="7652900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D582927"/>
    <w:multiLevelType w:val="hybridMultilevel"/>
    <w:tmpl w:val="9C24C082"/>
    <w:lvl w:ilvl="0" w:tplc="3982B9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829670">
    <w:abstractNumId w:val="0"/>
  </w:num>
  <w:num w:numId="2" w16cid:durableId="2030445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12"/>
    <w:rsid w:val="000124F8"/>
    <w:rsid w:val="001273C4"/>
    <w:rsid w:val="00134132"/>
    <w:rsid w:val="00164826"/>
    <w:rsid w:val="00170194"/>
    <w:rsid w:val="00170B46"/>
    <w:rsid w:val="002325BE"/>
    <w:rsid w:val="002E74F1"/>
    <w:rsid w:val="00516FB9"/>
    <w:rsid w:val="006C3B65"/>
    <w:rsid w:val="0078704C"/>
    <w:rsid w:val="00817A63"/>
    <w:rsid w:val="009F589E"/>
    <w:rsid w:val="00B36489"/>
    <w:rsid w:val="00D45B6F"/>
    <w:rsid w:val="00F16312"/>
    <w:rsid w:val="00F62FD5"/>
    <w:rsid w:val="00F949E6"/>
    <w:rsid w:val="00FA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0133C"/>
  <w15:chartTrackingRefBased/>
  <w15:docId w15:val="{18AF9048-D222-4ED2-903B-462D19CC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6312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516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FB9"/>
  </w:style>
  <w:style w:type="paragraph" w:styleId="Footer">
    <w:name w:val="footer"/>
    <w:basedOn w:val="Normal"/>
    <w:link w:val="FooterChar"/>
    <w:uiPriority w:val="99"/>
    <w:unhideWhenUsed/>
    <w:rsid w:val="00516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FB9"/>
  </w:style>
  <w:style w:type="paragraph" w:styleId="ListParagraph">
    <w:name w:val="List Paragraph"/>
    <w:basedOn w:val="Normal"/>
    <w:uiPriority w:val="34"/>
    <w:qFormat/>
    <w:rsid w:val="00516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2025-06-29T04:46:00Z</dcterms:created>
  <dcterms:modified xsi:type="dcterms:W3CDTF">2025-06-29T10:47:00Z</dcterms:modified>
</cp:coreProperties>
</file>